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5CFD2" w14:textId="77777777" w:rsidR="00797D98" w:rsidRDefault="00797D98" w:rsidP="00797D98">
      <w:pPr>
        <w:pStyle w:val="Default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</w:t>
      </w:r>
      <w:r>
        <w:rPr>
          <w:sz w:val="28"/>
          <w:szCs w:val="28"/>
        </w:rPr>
        <w:t>Приложение № 2</w:t>
      </w:r>
    </w:p>
    <w:p w14:paraId="56128953" w14:textId="77777777" w:rsidR="00797D98" w:rsidRDefault="00797D98" w:rsidP="00797D9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к постановлению</w:t>
      </w:r>
    </w:p>
    <w:p w14:paraId="202B0D7F" w14:textId="77777777" w:rsidR="00797D98" w:rsidRDefault="00797D98" w:rsidP="00797D9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администрации города</w:t>
      </w:r>
    </w:p>
    <w:p w14:paraId="2EB17A88" w14:textId="77777777" w:rsidR="00797D98" w:rsidRPr="00797D98" w:rsidRDefault="00797D98" w:rsidP="00797D98">
      <w:pPr>
        <w:pStyle w:val="Default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Pr="00797D98">
        <w:rPr>
          <w:color w:val="auto"/>
          <w:sz w:val="28"/>
          <w:szCs w:val="28"/>
        </w:rPr>
        <w:t>Благовещенска</w:t>
      </w:r>
    </w:p>
    <w:p w14:paraId="69B6927D" w14:textId="22AEB7A5" w:rsidR="00797D98" w:rsidRPr="00797D98" w:rsidRDefault="00797D98" w:rsidP="00797D9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97D98">
        <w:rPr>
          <w:color w:val="auto"/>
          <w:sz w:val="28"/>
          <w:szCs w:val="28"/>
        </w:rPr>
        <w:t xml:space="preserve">                                                                                                         </w:t>
      </w:r>
      <w:r w:rsidR="006765D7">
        <w:rPr>
          <w:color w:val="auto"/>
          <w:sz w:val="28"/>
          <w:szCs w:val="28"/>
        </w:rPr>
        <w:t>о</w:t>
      </w:r>
      <w:r>
        <w:rPr>
          <w:color w:val="auto"/>
          <w:sz w:val="28"/>
          <w:szCs w:val="28"/>
        </w:rPr>
        <w:t>т</w:t>
      </w:r>
      <w:r w:rsidR="006765D7">
        <w:rPr>
          <w:color w:val="auto"/>
          <w:sz w:val="28"/>
          <w:szCs w:val="28"/>
        </w:rPr>
        <w:t xml:space="preserve"> 27.04.2026</w:t>
      </w:r>
      <w:r>
        <w:rPr>
          <w:color w:val="auto"/>
          <w:sz w:val="28"/>
          <w:szCs w:val="28"/>
        </w:rPr>
        <w:t xml:space="preserve"> № </w:t>
      </w:r>
      <w:r w:rsidR="006765D7">
        <w:rPr>
          <w:color w:val="auto"/>
          <w:sz w:val="28"/>
          <w:szCs w:val="28"/>
        </w:rPr>
        <w:t>2077</w:t>
      </w:r>
      <w:r w:rsidRPr="00797D98">
        <w:rPr>
          <w:color w:val="auto"/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</w:t>
      </w:r>
    </w:p>
    <w:p w14:paraId="1C1EB282" w14:textId="77777777" w:rsidR="00797D98" w:rsidRDefault="00797D98" w:rsidP="00797D98">
      <w:pPr>
        <w:pStyle w:val="ConsPlusTitle"/>
        <w:tabs>
          <w:tab w:val="left" w:pos="993"/>
        </w:tabs>
        <w:spacing w:line="360" w:lineRule="auto"/>
        <w:ind w:firstLine="709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60B2EAAF" w14:textId="77777777" w:rsidR="00797D98" w:rsidRDefault="00797D98" w:rsidP="00797D98">
      <w:pPr>
        <w:pStyle w:val="ConsPlusTitle"/>
        <w:tabs>
          <w:tab w:val="left" w:pos="993"/>
        </w:tabs>
        <w:spacing w:line="360" w:lineRule="auto"/>
        <w:ind w:firstLine="709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ФОРМА</w:t>
      </w:r>
    </w:p>
    <w:p w14:paraId="4AE22406" w14:textId="77777777" w:rsidR="00797D98" w:rsidRDefault="00797D98" w:rsidP="00797D98">
      <w:pPr>
        <w:pStyle w:val="ConsPlusTitle"/>
        <w:tabs>
          <w:tab w:val="left" w:pos="993"/>
        </w:tabs>
        <w:jc w:val="center"/>
        <w:rPr>
          <w:bCs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ВЫВОД</w:t>
      </w:r>
    </w:p>
    <w:p w14:paraId="608CDBF6" w14:textId="77777777" w:rsidR="00797D98" w:rsidRDefault="00797D98" w:rsidP="00797D98">
      <w:pPr>
        <w:pStyle w:val="ConsPlusTitle"/>
        <w:tabs>
          <w:tab w:val="left" w:pos="993"/>
        </w:tabs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 вероятности возникновения риска не достижения результатов оказания муниципальной услуги в социальной сфере исполнителем муниципальной услуги в социальной сфере, формируемого на бумажном носителе</w:t>
      </w:r>
    </w:p>
    <w:p w14:paraId="16DF47C8" w14:textId="77777777" w:rsidR="00797D98" w:rsidRDefault="00797D98" w:rsidP="00797D98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0ED18E37" w14:textId="77777777" w:rsidR="00797D98" w:rsidRDefault="00797D98" w:rsidP="00797D98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 результатам проведения мониторинга достижения результатов оказания ______________________________________________________________________</w:t>
      </w:r>
    </w:p>
    <w:p w14:paraId="18497D32" w14:textId="77777777" w:rsidR="00797D98" w:rsidRDefault="00797D98" w:rsidP="00797D98">
      <w:pPr>
        <w:pStyle w:val="ConsPlusTitle"/>
        <w:tabs>
          <w:tab w:val="left" w:pos="993"/>
        </w:tabs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perscript"/>
        </w:rPr>
        <w:t>(указать наименование исполнителя услуг, ИНН, ОГРН)</w:t>
      </w:r>
    </w:p>
    <w:p w14:paraId="565496E4" w14:textId="77777777" w:rsidR="00797D98" w:rsidRDefault="00797D98" w:rsidP="00797D98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(далее – исполнитель услуг) муниципальной услуги в социальной сфере ______________________________________________________________________</w:t>
      </w:r>
    </w:p>
    <w:p w14:paraId="062D9DB8" w14:textId="77777777" w:rsidR="00797D98" w:rsidRDefault="00797D98" w:rsidP="00797D98">
      <w:pPr>
        <w:pStyle w:val="ConsPlusTitle"/>
        <w:tabs>
          <w:tab w:val="left" w:pos="993"/>
        </w:tabs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perscript"/>
        </w:rPr>
        <w:t>(указать наименование муниципальной услуги в социальной сфере)</w:t>
      </w:r>
    </w:p>
    <w:p w14:paraId="1F085D1C" w14:textId="77777777" w:rsidR="00797D98" w:rsidRDefault="00797D98" w:rsidP="00797D98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(далее – муниципальная услуга в социальной сфере) </w:t>
      </w:r>
      <w:r w:rsidR="000577D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правлением образования администрации города Благовещенска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за _____ квартал 20___ года определены значения следующих показателей:</w:t>
      </w:r>
    </w:p>
    <w:p w14:paraId="1EE8B6AB" w14:textId="77777777" w:rsidR="00797D98" w:rsidRDefault="00797D98" w:rsidP="00797D98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а) количество разделов (показателей) информации, сформированной в отчетном периоде, равном кварталу календарного года (далее – отчетный период):</w:t>
      </w:r>
    </w:p>
    <w:p w14:paraId="60B47A23" w14:textId="77777777" w:rsidR="00797D98" w:rsidRDefault="00797D98" w:rsidP="00797D98">
      <w:pPr>
        <w:pStyle w:val="ConsPlusTitle"/>
        <w:tabs>
          <w:tab w:val="left" w:pos="993"/>
        </w:tabs>
        <w:ind w:left="710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 плановый срок ее формирования - ____________;</w:t>
      </w:r>
    </w:p>
    <w:p w14:paraId="06BE7D84" w14:textId="77777777" w:rsidR="00797D98" w:rsidRDefault="00797D98" w:rsidP="00797D98">
      <w:pPr>
        <w:pStyle w:val="ConsPlusTitle"/>
        <w:tabs>
          <w:tab w:val="left" w:pos="993"/>
        </w:tabs>
        <w:ind w:firstLine="710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после наступления планового срока ее формирования - ____________;</w:t>
      </w:r>
    </w:p>
    <w:p w14:paraId="54E1DA8A" w14:textId="77777777" w:rsidR="00797D98" w:rsidRDefault="00797D98" w:rsidP="00797D98">
      <w:pPr>
        <w:pStyle w:val="ConsPlusTitle"/>
        <w:tabs>
          <w:tab w:val="left" w:pos="993"/>
        </w:tabs>
        <w:ind w:left="710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до наступления планового срока ее формирования - ____________;</w:t>
      </w:r>
    </w:p>
    <w:p w14:paraId="7789B2B3" w14:textId="77777777" w:rsidR="00797D98" w:rsidRDefault="00797D98" w:rsidP="00797D98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б) количество разделов несформированной информации:</w:t>
      </w:r>
    </w:p>
    <w:p w14:paraId="789983AC" w14:textId="77777777" w:rsidR="00797D98" w:rsidRDefault="00797D98" w:rsidP="00797D98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срок формирования которой наступил в периодах, предшествующих отчетному - ____________;</w:t>
      </w:r>
    </w:p>
    <w:p w14:paraId="345D470F" w14:textId="77777777" w:rsidR="00797D98" w:rsidRDefault="00797D98" w:rsidP="00797D98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срок формирования которой наступил в отчетном периоде - ____________;</w:t>
      </w:r>
    </w:p>
    <w:p w14:paraId="797BE1BD" w14:textId="77777777" w:rsidR="00797D98" w:rsidRDefault="00797D98" w:rsidP="00797D98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в) доля потребителей муниципальной услуги в социальной сфере (далее – потребители услуги), в отношении которых допущено отклонение значения фактического объема оказания муниципальной услуги в социальной сфере от значения объема оказания муниципальной услуги в социальной сфере, определенного стандартом (порядком) оказания муниципальной услуги в социальной сфере или требованиями к условиям и порядку оказания муниципальной услуги в социальной сфере - ____________;</w:t>
      </w:r>
    </w:p>
    <w:p w14:paraId="209000F4" w14:textId="77777777" w:rsidR="00797D98" w:rsidRDefault="00797D98" w:rsidP="00797D98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г) значения оценок потребителями услуг качества оказания муниципальной услуги в социальной сфере исполнителем услуг в отчетном периоде - ____________;</w:t>
      </w:r>
    </w:p>
    <w:p w14:paraId="4F815CB1" w14:textId="77777777" w:rsidR="00797D98" w:rsidRDefault="00797D98" w:rsidP="00797D98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д) </w:t>
      </w:r>
      <w:r>
        <w:rPr>
          <w:rFonts w:ascii="Times New Roman" w:hAnsi="Times New Roman" w:cs="Times New Roman"/>
          <w:b w:val="0"/>
          <w:color w:val="000000" w:themeColor="text1"/>
          <w:sz w:val="28"/>
        </w:rPr>
        <w:t xml:space="preserve">количество предложений, оставленных потребителями услуги по итогу оказания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муниципальной услуги в социальной сфере</w:t>
      </w:r>
      <w:r>
        <w:rPr>
          <w:rFonts w:ascii="Times New Roman" w:hAnsi="Times New Roman" w:cs="Times New Roman"/>
          <w:b w:val="0"/>
          <w:color w:val="000000" w:themeColor="text1"/>
          <w:sz w:val="28"/>
        </w:rPr>
        <w:t xml:space="preserve"> исполнителем услуг, в отчетном периоде -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____________</w:t>
      </w:r>
      <w:r>
        <w:rPr>
          <w:rFonts w:ascii="Times New Roman" w:hAnsi="Times New Roman" w:cs="Times New Roman"/>
          <w:b w:val="0"/>
          <w:color w:val="000000" w:themeColor="text1"/>
          <w:sz w:val="28"/>
        </w:rPr>
        <w:t>.</w:t>
      </w:r>
    </w:p>
    <w:p w14:paraId="30CDDA27" w14:textId="77777777" w:rsidR="00797D98" w:rsidRDefault="00797D98" w:rsidP="00797D98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</w:rPr>
        <w:t xml:space="preserve">По итогам определения указанных показателей </w:t>
      </w:r>
      <w:r w:rsidR="000577DC">
        <w:rPr>
          <w:rFonts w:ascii="Times New Roman" w:hAnsi="Times New Roman" w:cs="Times New Roman"/>
          <w:b w:val="0"/>
          <w:color w:val="000000" w:themeColor="text1"/>
          <w:sz w:val="28"/>
        </w:rPr>
        <w:t>у</w:t>
      </w:r>
      <w:r>
        <w:rPr>
          <w:rFonts w:ascii="Times New Roman" w:hAnsi="Times New Roman" w:cs="Times New Roman"/>
          <w:b w:val="0"/>
          <w:color w:val="000000" w:themeColor="text1"/>
          <w:sz w:val="28"/>
        </w:rPr>
        <w:t>правлением образования администрации города Благовещенска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8"/>
        </w:rPr>
        <w:t>рассчитано значение вероятности возникновения риска не</w:t>
      </w:r>
      <w:r w:rsidR="000577DC">
        <w:rPr>
          <w:rFonts w:ascii="Times New Roman" w:hAnsi="Times New Roman" w:cs="Times New Roman"/>
          <w:b w:val="0"/>
          <w:color w:val="000000" w:themeColor="text1"/>
          <w:sz w:val="28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8"/>
        </w:rPr>
        <w:t xml:space="preserve">достижения результатов оказания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муниципальной услуги в социальной сфере</w:t>
      </w:r>
      <w:r>
        <w:rPr>
          <w:rFonts w:ascii="Times New Roman" w:hAnsi="Times New Roman" w:cs="Times New Roman"/>
          <w:b w:val="0"/>
          <w:color w:val="000000" w:themeColor="text1"/>
          <w:sz w:val="28"/>
        </w:rPr>
        <w:t xml:space="preserve"> исполнителем услуг в соответствии с пунктом 14 Порядка </w:t>
      </w:r>
      <w:r>
        <w:rPr>
          <w:rFonts w:ascii="Times New Roman" w:hAnsi="Times New Roman" w:cs="Times New Roman"/>
          <w:b w:val="0"/>
          <w:color w:val="000000" w:themeColor="text1"/>
          <w:sz w:val="28"/>
        </w:rPr>
        <w:lastRenderedPageBreak/>
        <w:t>проведения мониторинга достижения результатов оказания государственных (муниципальных) услуг в социальной сфере, утвержденного приказом Министерства финансов Российской Федерации от 28.04.2025 № 49н (далее – Порядок), принимающее значение _______.</w:t>
      </w:r>
    </w:p>
    <w:p w14:paraId="6436DA90" w14:textId="77777777" w:rsidR="00797D98" w:rsidRDefault="00797D98" w:rsidP="00797D98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</w:rPr>
        <w:t>Значение вероятности возникновения риска не</w:t>
      </w:r>
      <w:r w:rsidR="000577DC">
        <w:rPr>
          <w:rFonts w:ascii="Times New Roman" w:hAnsi="Times New Roman" w:cs="Times New Roman"/>
          <w:b w:val="0"/>
          <w:color w:val="000000" w:themeColor="text1"/>
          <w:sz w:val="28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8"/>
        </w:rPr>
        <w:t>достижения результатов оказания муниципальной услуги определяется на основании совокупности показателей, указанных в настоящем выводе, и рассчитывается по формуле:</w:t>
      </w:r>
    </w:p>
    <w:p w14:paraId="276BC2B2" w14:textId="77777777" w:rsidR="00797D98" w:rsidRDefault="00797D98" w:rsidP="00797D98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</w:rPr>
        <w:t>R = 0,25 × P1 + 0,25 × P2 + 0,30 × P3 + 0,20 × P4,</w:t>
      </w:r>
    </w:p>
    <w:p w14:paraId="6C18EE38" w14:textId="77777777" w:rsidR="00797D98" w:rsidRDefault="00797D98" w:rsidP="00797D98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</w:rPr>
        <w:t>где:</w:t>
      </w:r>
    </w:p>
    <w:p w14:paraId="1377C618" w14:textId="77777777" w:rsidR="00797D98" w:rsidRDefault="00797D98" w:rsidP="00797D98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</w:rPr>
        <w:t>P1 – доля информации, сформированной с нарушением срока;</w:t>
      </w:r>
    </w:p>
    <w:p w14:paraId="74F741FC" w14:textId="77777777" w:rsidR="00797D98" w:rsidRDefault="00797D98" w:rsidP="00797D98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</w:rPr>
        <w:t>P2 – доля несформированной информации;</w:t>
      </w:r>
    </w:p>
    <w:p w14:paraId="4CAB5463" w14:textId="77777777" w:rsidR="00797D98" w:rsidRDefault="00797D98" w:rsidP="00797D98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</w:rPr>
        <w:t>P3 – доля потребителей услуги, по которым допущены отклонения объема оказания услуги;</w:t>
      </w:r>
    </w:p>
    <w:p w14:paraId="63D12CE9" w14:textId="77777777" w:rsidR="00797D98" w:rsidRDefault="00797D98" w:rsidP="00797D98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</w:rPr>
        <w:t>P4 – показатель, отражающий уровень качества оказания услуги, определяемый на основании оценок потребителей услуги.</w:t>
      </w:r>
    </w:p>
    <w:p w14:paraId="6AB4C367" w14:textId="77777777" w:rsidR="00797D98" w:rsidRDefault="00797D98" w:rsidP="00797D98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</w:rPr>
        <w:t>Значение вероятности риска интерпретируется следующим образом:</w:t>
      </w:r>
    </w:p>
    <w:p w14:paraId="33B941AD" w14:textId="77777777" w:rsidR="00797D98" w:rsidRDefault="00797D98" w:rsidP="00797D98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</w:rPr>
        <w:t>- от 0 до 0,3 – низкий риск;</w:t>
      </w:r>
    </w:p>
    <w:p w14:paraId="65195BF8" w14:textId="77777777" w:rsidR="00797D98" w:rsidRDefault="00797D98" w:rsidP="00797D98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</w:rPr>
        <w:t>- от 0,3 до 0,6 – средний риск;</w:t>
      </w:r>
    </w:p>
    <w:p w14:paraId="18EA15EF" w14:textId="77777777" w:rsidR="00797D98" w:rsidRDefault="00797D98" w:rsidP="00797D98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</w:rPr>
        <w:t>- от 0,6 до 1 – высокий риск.</w:t>
      </w:r>
    </w:p>
    <w:p w14:paraId="67582752" w14:textId="77777777" w:rsidR="00797D98" w:rsidRDefault="00797D98" w:rsidP="00797D98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</w:rPr>
        <w:t xml:space="preserve">На основании изложенного в соответствии с пунктом 16 Порядка </w:t>
      </w:r>
      <w:r w:rsidR="000577DC">
        <w:rPr>
          <w:rFonts w:ascii="Times New Roman" w:hAnsi="Times New Roman" w:cs="Times New Roman"/>
          <w:b w:val="0"/>
          <w:color w:val="000000" w:themeColor="text1"/>
          <w:sz w:val="28"/>
        </w:rPr>
        <w:t>у</w:t>
      </w:r>
      <w:r>
        <w:rPr>
          <w:rFonts w:ascii="Times New Roman" w:hAnsi="Times New Roman" w:cs="Times New Roman"/>
          <w:b w:val="0"/>
          <w:color w:val="000000" w:themeColor="text1"/>
          <w:sz w:val="28"/>
        </w:rPr>
        <w:t>правлением образования администрации города Благовещенска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8"/>
        </w:rPr>
        <w:t>сформирован вывод о вероятности возникновения риска не</w:t>
      </w:r>
      <w:r w:rsidR="000577DC">
        <w:rPr>
          <w:rFonts w:ascii="Times New Roman" w:hAnsi="Times New Roman" w:cs="Times New Roman"/>
          <w:b w:val="0"/>
          <w:color w:val="000000" w:themeColor="text1"/>
          <w:sz w:val="28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8"/>
        </w:rPr>
        <w:t xml:space="preserve">достижения результатов оказания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муниципальной услуги в социальной сфере</w:t>
      </w:r>
      <w:r>
        <w:rPr>
          <w:rFonts w:ascii="Times New Roman" w:hAnsi="Times New Roman" w:cs="Times New Roman"/>
          <w:b w:val="0"/>
          <w:color w:val="000000" w:themeColor="text1"/>
          <w:sz w:val="28"/>
        </w:rPr>
        <w:t xml:space="preserve"> исполнителем услуг:</w:t>
      </w:r>
    </w:p>
    <w:p w14:paraId="3BE96927" w14:textId="77777777" w:rsidR="00797D98" w:rsidRDefault="00797D98" w:rsidP="00797D98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</w:rPr>
        <w:t>_____________________________________________________________</w:t>
      </w:r>
    </w:p>
    <w:p w14:paraId="0473DA62" w14:textId="77777777" w:rsidR="00797D98" w:rsidRDefault="00797D98" w:rsidP="00797D98">
      <w:pPr>
        <w:pStyle w:val="ConsPlusTitle"/>
        <w:tabs>
          <w:tab w:val="left" w:pos="993"/>
        </w:tabs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perscript"/>
        </w:rPr>
        <w:t>(указывается степень вероятности риска в соответствии с пунктом 16 Порядка)</w:t>
      </w:r>
    </w:p>
    <w:p w14:paraId="6B8D9394" w14:textId="77777777" w:rsidR="00D11184" w:rsidRDefault="00D11184"/>
    <w:sectPr w:rsidR="00D11184" w:rsidSect="00064778">
      <w:pgSz w:w="11900" w:h="16850"/>
      <w:pgMar w:top="860" w:right="720" w:bottom="780" w:left="880" w:header="0" w:footer="51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D98"/>
    <w:rsid w:val="000577DC"/>
    <w:rsid w:val="00064778"/>
    <w:rsid w:val="006765D7"/>
    <w:rsid w:val="00797D98"/>
    <w:rsid w:val="008359E9"/>
    <w:rsid w:val="00D1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2106D"/>
  <w15:chartTrackingRefBased/>
  <w15:docId w15:val="{102F978A-1D86-46B5-9FD6-1E6FBB06E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7D9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97D9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Default">
    <w:name w:val="Default"/>
    <w:rsid w:val="00797D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7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659</Words>
  <Characters>3762</Characters>
  <Application>Microsoft Office Word</Application>
  <DocSecurity>0</DocSecurity>
  <Lines>31</Lines>
  <Paragraphs>8</Paragraphs>
  <ScaleCrop>false</ScaleCrop>
  <Company/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Репина</dc:creator>
  <cp:keywords/>
  <dc:description/>
  <cp:lastModifiedBy>Карачевцева Дарья Дмитриевна</cp:lastModifiedBy>
  <cp:revision>5</cp:revision>
  <dcterms:created xsi:type="dcterms:W3CDTF">2026-04-06T22:50:00Z</dcterms:created>
  <dcterms:modified xsi:type="dcterms:W3CDTF">2026-04-27T08:11:00Z</dcterms:modified>
</cp:coreProperties>
</file>